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0F7FF6" w:rsidP="003C2176">
      <w:pPr>
        <w:pStyle w:val="a3"/>
        <w:spacing w:before="0" w:after="0"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</w:t>
      </w:r>
      <w:r w:rsidR="002B6777" w:rsidRPr="00D21BF4">
        <w:rPr>
          <w:sz w:val="28"/>
          <w:szCs w:val="28"/>
          <w:lang w:eastAsia="ru-RU"/>
        </w:rPr>
        <w:t>обществ</w:t>
      </w:r>
      <w:r w:rsidR="003B1332">
        <w:rPr>
          <w:sz w:val="28"/>
          <w:szCs w:val="28"/>
          <w:lang w:eastAsia="ru-RU"/>
        </w:rPr>
        <w:t>е</w:t>
      </w:r>
      <w:r w:rsidR="002B6777" w:rsidRPr="00D21BF4">
        <w:rPr>
          <w:sz w:val="28"/>
          <w:szCs w:val="28"/>
          <w:lang w:eastAsia="ru-RU"/>
        </w:rPr>
        <w:t xml:space="preserve"> с ограниченной ответственностью «Брянское предприятие профессиональной реабилитации инвалидов «Электрожгут»</w:t>
      </w:r>
    </w:p>
    <w:p w:rsidR="002B6777" w:rsidRDefault="002B6777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3B1332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D161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D161BF">
        <w:rPr>
          <w:rFonts w:ascii="Times New Roman" w:hAnsi="Times New Roman" w:cs="Times New Roman"/>
          <w:sz w:val="28"/>
          <w:szCs w:val="28"/>
        </w:rPr>
        <w:t xml:space="preserve">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422E44">
        <w:rPr>
          <w:rFonts w:ascii="Times New Roman" w:hAnsi="Times New Roman" w:cs="Times New Roman"/>
          <w:sz w:val="28"/>
          <w:szCs w:val="28"/>
        </w:rPr>
        <w:t>1</w:t>
      </w:r>
      <w:r w:rsidR="002B6777">
        <w:rPr>
          <w:rFonts w:ascii="Times New Roman" w:hAnsi="Times New Roman" w:cs="Times New Roman"/>
          <w:sz w:val="28"/>
          <w:szCs w:val="28"/>
        </w:rPr>
        <w:t>7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0E4388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2B6777">
        <w:rPr>
          <w:rFonts w:ascii="Times New Roman" w:hAnsi="Times New Roman" w:cs="Times New Roman"/>
          <w:sz w:val="28"/>
          <w:szCs w:val="28"/>
        </w:rPr>
        <w:t>75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2B6777" w:rsidRPr="00D21BF4">
        <w:rPr>
          <w:rFonts w:ascii="Times New Roman" w:eastAsia="Times New Roman" w:hAnsi="Times New Roman"/>
          <w:sz w:val="28"/>
          <w:szCs w:val="28"/>
          <w:lang w:eastAsia="ru-RU"/>
        </w:rPr>
        <w:t xml:space="preserve">О назначении встречной проверки общества </w:t>
      </w:r>
      <w:r w:rsidR="003B133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2B6777" w:rsidRPr="00D21BF4">
        <w:rPr>
          <w:rFonts w:ascii="Times New Roman" w:eastAsia="Times New Roman" w:hAnsi="Times New Roman"/>
          <w:sz w:val="28"/>
          <w:szCs w:val="28"/>
          <w:lang w:eastAsia="ru-RU"/>
        </w:rPr>
        <w:t xml:space="preserve">с ограниченной ответственностью «Брянское предприятие профессиональной реабилитации инвалидов «Электрожгут»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2B6777" w:rsidRPr="002B6777">
        <w:rPr>
          <w:rFonts w:ascii="Times New Roman" w:hAnsi="Times New Roman" w:cs="Times New Roman"/>
          <w:sz w:val="28"/>
          <w:szCs w:val="28"/>
        </w:rPr>
        <w:t>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предоставлении, в рамках ведомственного проекта «Техническая модернизация агропромышленного комплекса» подпрограммы «Развитие отраслей агропромышленного комплекса» государственной программы развития сельского хозяйства и регулирования рынков сельскохозяйственной продукции, сырья и продовольствия, а также в рамках основного мероприятия «Государственная поддержка организаций транспортного</w:t>
      </w:r>
      <w:r w:rsidR="003B1332">
        <w:rPr>
          <w:rFonts w:ascii="Times New Roman" w:hAnsi="Times New Roman" w:cs="Times New Roman"/>
          <w:sz w:val="28"/>
          <w:szCs w:val="28"/>
        </w:rPr>
        <w:t xml:space="preserve"> </w:t>
      </w:r>
      <w:r w:rsidR="003B1332">
        <w:rPr>
          <w:rFonts w:ascii="Times New Roman" w:hAnsi="Times New Roman" w:cs="Times New Roman"/>
          <w:sz w:val="28"/>
          <w:szCs w:val="28"/>
        </w:rPr>
        <w:br/>
      </w:r>
      <w:r w:rsidR="002B6777" w:rsidRPr="002B6777">
        <w:rPr>
          <w:rFonts w:ascii="Times New Roman" w:hAnsi="Times New Roman" w:cs="Times New Roman"/>
          <w:sz w:val="28"/>
          <w:szCs w:val="28"/>
        </w:rPr>
        <w:t>и специального машиностроения» подпрограммы «Развитие транспортного</w:t>
      </w:r>
      <w:r w:rsidR="003B1332">
        <w:rPr>
          <w:rFonts w:ascii="Times New Roman" w:hAnsi="Times New Roman" w:cs="Times New Roman"/>
          <w:sz w:val="28"/>
          <w:szCs w:val="28"/>
        </w:rPr>
        <w:t xml:space="preserve"> </w:t>
      </w:r>
      <w:r w:rsidR="003B133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2B6777" w:rsidRPr="002B6777">
        <w:rPr>
          <w:rFonts w:ascii="Times New Roman" w:hAnsi="Times New Roman" w:cs="Times New Roman"/>
          <w:sz w:val="28"/>
          <w:szCs w:val="28"/>
        </w:rPr>
        <w:t>и специального машиностроения» государственной программы Российской Федерации «Развитие промышленности и повышение ее конкурентоспособности».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C2176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3C2176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</w:t>
      </w:r>
      <w:r w:rsidR="003B1332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B133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D82C90">
        <w:rPr>
          <w:rFonts w:ascii="Times New Roman" w:hAnsi="Times New Roman" w:cs="Times New Roman"/>
          <w:sz w:val="28"/>
          <w:szCs w:val="28"/>
        </w:rPr>
        <w:t>й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 не </w:t>
      </w:r>
      <w:r w:rsidR="003B1332">
        <w:rPr>
          <w:rFonts w:ascii="Times New Roman" w:hAnsi="Times New Roman" w:cs="Times New Roman"/>
          <w:sz w:val="28"/>
          <w:szCs w:val="28"/>
        </w:rPr>
        <w:t xml:space="preserve">было </w:t>
      </w:r>
      <w:r w:rsidR="000E4388">
        <w:rPr>
          <w:rFonts w:ascii="Times New Roman" w:hAnsi="Times New Roman" w:cs="Times New Roman"/>
          <w:sz w:val="28"/>
          <w:szCs w:val="28"/>
        </w:rPr>
        <w:t>в</w:t>
      </w:r>
      <w:r w:rsidR="000E4388" w:rsidRPr="00EE26AF">
        <w:rPr>
          <w:rFonts w:ascii="Times New Roman" w:hAnsi="Times New Roman" w:cs="Times New Roman"/>
          <w:sz w:val="28"/>
          <w:szCs w:val="28"/>
        </w:rPr>
        <w:t>ыявлен</w:t>
      </w:r>
      <w:r w:rsidR="007E2FB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7E2FB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</w:t>
      </w:r>
      <w:r w:rsidR="00BD1A6D">
        <w:rPr>
          <w:rFonts w:ascii="Times New Roman" w:hAnsi="Times New Roman" w:cs="Times New Roman"/>
          <w:sz w:val="28"/>
          <w:szCs w:val="28"/>
        </w:rPr>
        <w:t>езульта</w:t>
      </w:r>
      <w:r>
        <w:rPr>
          <w:rFonts w:ascii="Times New Roman" w:hAnsi="Times New Roman" w:cs="Times New Roman"/>
          <w:sz w:val="28"/>
          <w:szCs w:val="28"/>
        </w:rPr>
        <w:t xml:space="preserve">там проверки оформлен </w:t>
      </w:r>
      <w:r w:rsidR="00BD1A6D">
        <w:rPr>
          <w:rFonts w:ascii="Times New Roman" w:hAnsi="Times New Roman" w:cs="Times New Roman"/>
          <w:sz w:val="28"/>
          <w:szCs w:val="28"/>
        </w:rPr>
        <w:t>акт</w:t>
      </w:r>
      <w:r w:rsidR="003B1332">
        <w:rPr>
          <w:rFonts w:ascii="Times New Roman" w:hAnsi="Times New Roman" w:cs="Times New Roman"/>
          <w:sz w:val="28"/>
          <w:szCs w:val="28"/>
        </w:rPr>
        <w:t xml:space="preserve"> встречной проверки</w:t>
      </w:r>
      <w:r w:rsidR="00D40545">
        <w:rPr>
          <w:rFonts w:ascii="Times New Roman" w:hAnsi="Times New Roman" w:cs="Times New Roman"/>
          <w:sz w:val="28"/>
          <w:szCs w:val="28"/>
        </w:rPr>
        <w:t>.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B6777"/>
    <w:rsid w:val="002F2CE1"/>
    <w:rsid w:val="00325C16"/>
    <w:rsid w:val="003B1332"/>
    <w:rsid w:val="003C2176"/>
    <w:rsid w:val="00422E44"/>
    <w:rsid w:val="00481B02"/>
    <w:rsid w:val="004D560E"/>
    <w:rsid w:val="00671F84"/>
    <w:rsid w:val="006A0286"/>
    <w:rsid w:val="006C79D5"/>
    <w:rsid w:val="007041CA"/>
    <w:rsid w:val="007E2FB3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9B7EBF"/>
    <w:rsid w:val="00BD1A6D"/>
    <w:rsid w:val="00C17697"/>
    <w:rsid w:val="00C4515C"/>
    <w:rsid w:val="00D161BF"/>
    <w:rsid w:val="00D40545"/>
    <w:rsid w:val="00D82C90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12</cp:revision>
  <dcterms:created xsi:type="dcterms:W3CDTF">2020-12-25T13:28:00Z</dcterms:created>
  <dcterms:modified xsi:type="dcterms:W3CDTF">2021-03-25T06:30:00Z</dcterms:modified>
</cp:coreProperties>
</file>