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8346B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4A7BAD" w:rsidRPr="002D39BC">
        <w:rPr>
          <w:sz w:val="28"/>
          <w:szCs w:val="28"/>
        </w:rPr>
        <w:t>управлени</w:t>
      </w:r>
      <w:r w:rsidR="004A7BAD">
        <w:rPr>
          <w:sz w:val="28"/>
          <w:szCs w:val="28"/>
        </w:rPr>
        <w:t>и</w:t>
      </w:r>
      <w:r w:rsidR="004A7BAD" w:rsidRPr="002D39BC">
        <w:rPr>
          <w:sz w:val="28"/>
          <w:szCs w:val="28"/>
        </w:rPr>
        <w:t xml:space="preserve"> лесами 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2F7A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5C3514">
        <w:rPr>
          <w:rFonts w:ascii="Times New Roman" w:hAnsi="Times New Roman" w:cs="Times New Roman"/>
          <w:sz w:val="28"/>
          <w:szCs w:val="28"/>
        </w:rPr>
        <w:t xml:space="preserve">от </w:t>
      </w:r>
      <w:bookmarkStart w:id="0" w:name="_GoBack"/>
      <w:bookmarkEnd w:id="0"/>
      <w:r w:rsidR="004A7BAD" w:rsidRPr="004A7BAD">
        <w:rPr>
          <w:rFonts w:ascii="Times New Roman" w:hAnsi="Times New Roman" w:cs="Times New Roman"/>
          <w:sz w:val="28"/>
          <w:szCs w:val="28"/>
        </w:rPr>
        <w:t>10.09.2021 № 370 о/д «О назначении внеплановой выездной проверки управления лесами Брянской области»</w:t>
      </w:r>
      <w:r w:rsidR="004A7BAD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2F7A68">
        <w:rPr>
          <w:rFonts w:ascii="Times New Roman" w:hAnsi="Times New Roman" w:cs="Times New Roman"/>
          <w:sz w:val="28"/>
          <w:szCs w:val="28"/>
        </w:rPr>
        <w:t>проверка</w:t>
      </w:r>
      <w:r w:rsidR="004A7BAD">
        <w:rPr>
          <w:rFonts w:ascii="Times New Roman" w:hAnsi="Times New Roman" w:cs="Times New Roman"/>
          <w:sz w:val="28"/>
          <w:szCs w:val="28"/>
        </w:rPr>
        <w:t xml:space="preserve"> </w:t>
      </w:r>
      <w:r w:rsidR="004A7BAD" w:rsidRPr="004A7BAD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субвенций на осуществления отдельных полномочий Российской Федерации в области лесных отношений в рамках государственной программы Российской Федерации «Развитие лесного хозяйства»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2F7A68" w:rsidRPr="002F7A68">
        <w:rPr>
          <w:rFonts w:ascii="Times New Roman" w:hAnsi="Times New Roman" w:cs="Times New Roman"/>
          <w:sz w:val="28"/>
          <w:szCs w:val="28"/>
        </w:rPr>
        <w:t>2016 - истекший период 2021 г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4A7BA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BAD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 не выявлено</w:t>
      </w:r>
      <w:r w:rsidR="00BD1A6D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0409"/>
    <w:rsid w:val="000D7DAA"/>
    <w:rsid w:val="000E4388"/>
    <w:rsid w:val="000F14D1"/>
    <w:rsid w:val="000F7FF6"/>
    <w:rsid w:val="001B56D7"/>
    <w:rsid w:val="001D04E6"/>
    <w:rsid w:val="00295A1C"/>
    <w:rsid w:val="002F2CE1"/>
    <w:rsid w:val="002F7A68"/>
    <w:rsid w:val="00325C16"/>
    <w:rsid w:val="003C2176"/>
    <w:rsid w:val="00481B02"/>
    <w:rsid w:val="004A7BAD"/>
    <w:rsid w:val="004D560E"/>
    <w:rsid w:val="004E5965"/>
    <w:rsid w:val="005C3514"/>
    <w:rsid w:val="00671F84"/>
    <w:rsid w:val="006904B5"/>
    <w:rsid w:val="006C79D5"/>
    <w:rsid w:val="008224E4"/>
    <w:rsid w:val="008346B6"/>
    <w:rsid w:val="00834D04"/>
    <w:rsid w:val="0084763F"/>
    <w:rsid w:val="00861C52"/>
    <w:rsid w:val="00893943"/>
    <w:rsid w:val="00924253"/>
    <w:rsid w:val="00942123"/>
    <w:rsid w:val="00942999"/>
    <w:rsid w:val="009B3560"/>
    <w:rsid w:val="00B17BCA"/>
    <w:rsid w:val="00BD1A6D"/>
    <w:rsid w:val="00C17697"/>
    <w:rsid w:val="00C4515C"/>
    <w:rsid w:val="00DD32C0"/>
    <w:rsid w:val="00E1606E"/>
    <w:rsid w:val="00E44826"/>
    <w:rsid w:val="00EB4CD5"/>
    <w:rsid w:val="00EE26AF"/>
    <w:rsid w:val="00E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16</cp:revision>
  <dcterms:created xsi:type="dcterms:W3CDTF">2020-12-25T13:28:00Z</dcterms:created>
  <dcterms:modified xsi:type="dcterms:W3CDTF">2021-10-15T13:22:00Z</dcterms:modified>
</cp:coreProperties>
</file>