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DE1560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DE1560" w:rsidRPr="00081B3B">
        <w:rPr>
          <w:sz w:val="28"/>
          <w:szCs w:val="28"/>
        </w:rPr>
        <w:t>муниципально</w:t>
      </w:r>
      <w:r w:rsidR="00DE1560">
        <w:rPr>
          <w:sz w:val="28"/>
          <w:szCs w:val="28"/>
        </w:rPr>
        <w:t>м</w:t>
      </w:r>
      <w:r w:rsidR="00DE1560" w:rsidRPr="00081B3B">
        <w:rPr>
          <w:sz w:val="28"/>
          <w:szCs w:val="28"/>
        </w:rPr>
        <w:t xml:space="preserve"> казенно</w:t>
      </w:r>
      <w:r w:rsidR="00DE1560">
        <w:rPr>
          <w:sz w:val="28"/>
          <w:szCs w:val="28"/>
        </w:rPr>
        <w:t>м</w:t>
      </w:r>
      <w:r w:rsidR="00DE1560" w:rsidRPr="00081B3B">
        <w:rPr>
          <w:sz w:val="28"/>
          <w:szCs w:val="28"/>
        </w:rPr>
        <w:t xml:space="preserve"> учреждени</w:t>
      </w:r>
      <w:r w:rsidR="00DE1560">
        <w:rPr>
          <w:sz w:val="28"/>
          <w:szCs w:val="28"/>
        </w:rPr>
        <w:t>и</w:t>
      </w:r>
    </w:p>
    <w:p w:rsidR="00BD1A6D" w:rsidRPr="000D5D39" w:rsidRDefault="00DE1560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81B3B">
        <w:rPr>
          <w:sz w:val="28"/>
          <w:szCs w:val="28"/>
        </w:rPr>
        <w:t xml:space="preserve"> «Управление капитального строительства» г. Брянска </w:t>
      </w:r>
      <w:r w:rsidRPr="00081B3B">
        <w:rPr>
          <w:sz w:val="28"/>
          <w:szCs w:val="28"/>
        </w:rPr>
        <w:br/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DE1560">
        <w:rPr>
          <w:rFonts w:ascii="Times New Roman" w:hAnsi="Times New Roman" w:cs="Times New Roman"/>
          <w:sz w:val="28"/>
          <w:szCs w:val="28"/>
        </w:rPr>
        <w:t>11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3D19CD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3D19CD">
        <w:rPr>
          <w:rFonts w:ascii="Times New Roman" w:hAnsi="Times New Roman" w:cs="Times New Roman"/>
          <w:sz w:val="28"/>
          <w:szCs w:val="28"/>
        </w:rPr>
        <w:t>2</w:t>
      </w:r>
      <w:r w:rsidR="00DE1560">
        <w:rPr>
          <w:rFonts w:ascii="Times New Roman" w:hAnsi="Times New Roman" w:cs="Times New Roman"/>
          <w:sz w:val="28"/>
          <w:szCs w:val="28"/>
        </w:rPr>
        <w:t>16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DE1560" w:rsidRPr="00DE1560">
        <w:rPr>
          <w:rFonts w:ascii="Times New Roman" w:hAnsi="Times New Roman" w:cs="Times New Roman"/>
          <w:sz w:val="28"/>
          <w:szCs w:val="28"/>
        </w:rPr>
        <w:t>муниципального казенного учреждения «Управление капитального строительства» г. Брянска</w:t>
      </w:r>
      <w:bookmarkStart w:id="0" w:name="_GoBack"/>
      <w:bookmarkEnd w:id="0"/>
      <w:r w:rsidR="00505754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0D5D39" w:rsidRPr="000D5D39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субсидий, предоставленных из федерального бюджета на реализацию мероприятий по содействию созданию новых мест в общеобразовательных учреждениях в рамках государственной программы Российской Федерации «Развитие образования»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</w:t>
      </w:r>
      <w:r w:rsidR="00BD1A6D">
        <w:rPr>
          <w:rFonts w:ascii="Times New Roman" w:hAnsi="Times New Roman" w:cs="Times New Roman"/>
          <w:sz w:val="28"/>
          <w:szCs w:val="28"/>
        </w:rPr>
        <w:t>8</w:t>
      </w:r>
      <w:r w:rsidR="009B3560">
        <w:rPr>
          <w:rFonts w:ascii="Times New Roman" w:hAnsi="Times New Roman" w:cs="Times New Roman"/>
          <w:sz w:val="28"/>
          <w:szCs w:val="28"/>
        </w:rPr>
        <w:t xml:space="preserve"> - 2019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9B3560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0678D"/>
    <w:rsid w:val="00295A1C"/>
    <w:rsid w:val="00325C16"/>
    <w:rsid w:val="003D19CD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DE156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22</cp:revision>
  <dcterms:created xsi:type="dcterms:W3CDTF">2020-02-27T06:43:00Z</dcterms:created>
  <dcterms:modified xsi:type="dcterms:W3CDTF">2020-11-19T12:18:00Z</dcterms:modified>
</cp:coreProperties>
</file>