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0E4388" w:rsidRDefault="000F7FF6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E4388" w:rsidRPr="000E4388">
        <w:rPr>
          <w:sz w:val="28"/>
          <w:szCs w:val="28"/>
        </w:rPr>
        <w:t>государственно</w:t>
      </w:r>
      <w:r w:rsidR="000E4388">
        <w:rPr>
          <w:sz w:val="28"/>
          <w:szCs w:val="28"/>
        </w:rPr>
        <w:t>м</w:t>
      </w:r>
      <w:r w:rsidR="000E4388" w:rsidRPr="000E4388">
        <w:rPr>
          <w:sz w:val="28"/>
          <w:szCs w:val="28"/>
        </w:rPr>
        <w:t xml:space="preserve"> автономно</w:t>
      </w:r>
      <w:r w:rsidR="000E4388">
        <w:rPr>
          <w:sz w:val="28"/>
          <w:szCs w:val="28"/>
        </w:rPr>
        <w:t>м</w:t>
      </w:r>
      <w:r w:rsidR="000E4388" w:rsidRPr="000E4388">
        <w:rPr>
          <w:sz w:val="28"/>
          <w:szCs w:val="28"/>
        </w:rPr>
        <w:t xml:space="preserve"> учреждени</w:t>
      </w:r>
      <w:r w:rsidR="000E4388">
        <w:rPr>
          <w:sz w:val="28"/>
          <w:szCs w:val="28"/>
        </w:rPr>
        <w:t>и</w:t>
      </w:r>
      <w:r w:rsidR="000E4388" w:rsidRPr="000E4388">
        <w:rPr>
          <w:sz w:val="28"/>
          <w:szCs w:val="28"/>
        </w:rPr>
        <w:t xml:space="preserve"> здравоохранения </w:t>
      </w:r>
    </w:p>
    <w:p w:rsidR="0084763F" w:rsidRDefault="000E4388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0E4388">
        <w:rPr>
          <w:sz w:val="28"/>
          <w:szCs w:val="28"/>
        </w:rPr>
        <w:t>«Брянская областная больница № 1»</w:t>
      </w:r>
    </w:p>
    <w:p w:rsidR="00EB4CD5" w:rsidRDefault="00EB4CD5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B4CD5">
        <w:rPr>
          <w:rFonts w:ascii="Times New Roman" w:hAnsi="Times New Roman" w:cs="Times New Roman"/>
          <w:sz w:val="28"/>
          <w:szCs w:val="28"/>
        </w:rPr>
        <w:t>2</w:t>
      </w:r>
      <w:r w:rsidR="000E4388">
        <w:rPr>
          <w:rFonts w:ascii="Times New Roman" w:hAnsi="Times New Roman" w:cs="Times New Roman"/>
          <w:sz w:val="28"/>
          <w:szCs w:val="28"/>
        </w:rPr>
        <w:t>3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924253">
        <w:rPr>
          <w:rFonts w:ascii="Times New Roman" w:hAnsi="Times New Roman" w:cs="Times New Roman"/>
          <w:sz w:val="28"/>
          <w:szCs w:val="28"/>
        </w:rPr>
        <w:t>1</w:t>
      </w:r>
      <w:r w:rsidR="000E4388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2F2CE1">
        <w:rPr>
          <w:rFonts w:ascii="Times New Roman" w:hAnsi="Times New Roman" w:cs="Times New Roman"/>
          <w:sz w:val="28"/>
          <w:szCs w:val="28"/>
        </w:rPr>
        <w:t>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0E4388">
        <w:rPr>
          <w:rFonts w:ascii="Times New Roman" w:hAnsi="Times New Roman" w:cs="Times New Roman"/>
          <w:sz w:val="28"/>
          <w:szCs w:val="28"/>
        </w:rPr>
        <w:t>302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0E4388">
        <w:rPr>
          <w:rFonts w:ascii="Times New Roman" w:hAnsi="Times New Roman" w:cs="Times New Roman"/>
          <w:sz w:val="28"/>
          <w:szCs w:val="28"/>
        </w:rPr>
        <w:t>вне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0E4388">
        <w:rPr>
          <w:rFonts w:ascii="Times New Roman" w:hAnsi="Times New Roman" w:cs="Times New Roman"/>
          <w:sz w:val="28"/>
          <w:szCs w:val="28"/>
        </w:rPr>
        <w:t>выезд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0E4388" w:rsidRPr="000E4388">
        <w:rPr>
          <w:rFonts w:ascii="Times New Roman" w:hAnsi="Times New Roman" w:cs="Times New Roman"/>
          <w:sz w:val="28"/>
          <w:szCs w:val="28"/>
        </w:rPr>
        <w:t>государственного автономного учреждения здравоохранения «Брянская областная больница № 1»</w:t>
      </w:r>
      <w:r w:rsidR="00DD32C0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0E4388" w:rsidRPr="000E4388">
        <w:rPr>
          <w:rFonts w:ascii="Times New Roman" w:hAnsi="Times New Roman" w:cs="Times New Roman"/>
          <w:sz w:val="28"/>
          <w:szCs w:val="28"/>
        </w:rPr>
        <w:t xml:space="preserve">проверка осуществления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мероприятий по борьбе с новой </w:t>
      </w:r>
      <w:proofErr w:type="spellStart"/>
      <w:r w:rsidR="000E4388" w:rsidRPr="000E438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E4388" w:rsidRPr="000E4388">
        <w:rPr>
          <w:rFonts w:ascii="Times New Roman" w:hAnsi="Times New Roman" w:cs="Times New Roman"/>
          <w:sz w:val="28"/>
          <w:szCs w:val="28"/>
        </w:rPr>
        <w:t xml:space="preserve"> инфекцией в соответствии с распоряжением Правительства Российской Федерации от 29.10.2020 № 2804-р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C17697">
        <w:rPr>
          <w:rFonts w:ascii="Times New Roman" w:hAnsi="Times New Roman" w:cs="Times New Roman"/>
          <w:sz w:val="28"/>
          <w:szCs w:val="28"/>
        </w:rPr>
        <w:t xml:space="preserve">были </w:t>
      </w:r>
      <w:bookmarkStart w:id="0" w:name="_GoBack"/>
      <w:bookmarkEnd w:id="0"/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4</cp:revision>
  <dcterms:created xsi:type="dcterms:W3CDTF">2020-12-25T13:28:00Z</dcterms:created>
  <dcterms:modified xsi:type="dcterms:W3CDTF">2021-02-05T05:48:00Z</dcterms:modified>
</cp:coreProperties>
</file>