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97489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B64D4">
        <w:rPr>
          <w:sz w:val="28"/>
          <w:szCs w:val="28"/>
        </w:rPr>
        <w:t>Брянском</w:t>
      </w:r>
      <w:r w:rsidR="009701BF">
        <w:rPr>
          <w:sz w:val="28"/>
          <w:szCs w:val="28"/>
        </w:rPr>
        <w:t xml:space="preserve"> филиале</w:t>
      </w:r>
      <w:bookmarkStart w:id="0" w:name="_GoBack"/>
      <w:bookmarkEnd w:id="0"/>
      <w:r w:rsidR="00BB64D4" w:rsidRPr="00BB64D4">
        <w:rPr>
          <w:sz w:val="28"/>
          <w:szCs w:val="28"/>
        </w:rPr>
        <w:t xml:space="preserve"> общества с ограниченной ответственностью «Страховая компания «Ингосстрах-М»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BB6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BB64D4">
        <w:rPr>
          <w:rFonts w:ascii="Times New Roman" w:hAnsi="Times New Roman" w:cs="Times New Roman"/>
          <w:sz w:val="28"/>
          <w:szCs w:val="28"/>
        </w:rPr>
        <w:t>06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BB64D4">
        <w:rPr>
          <w:rFonts w:ascii="Times New Roman" w:hAnsi="Times New Roman" w:cs="Times New Roman"/>
          <w:sz w:val="28"/>
          <w:szCs w:val="28"/>
        </w:rPr>
        <w:t>7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BB64D4">
        <w:rPr>
          <w:rFonts w:ascii="Times New Roman" w:hAnsi="Times New Roman" w:cs="Times New Roman"/>
          <w:sz w:val="28"/>
          <w:szCs w:val="28"/>
        </w:rPr>
        <w:t>263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BB64D4" w:rsidRPr="006B7A6A">
        <w:rPr>
          <w:rFonts w:ascii="Times New Roman" w:hAnsi="Times New Roman"/>
          <w:sz w:val="28"/>
          <w:szCs w:val="28"/>
        </w:rPr>
        <w:t xml:space="preserve">О назначении </w:t>
      </w:r>
      <w:r w:rsidR="00BB64D4">
        <w:rPr>
          <w:rFonts w:ascii="Times New Roman" w:hAnsi="Times New Roman"/>
          <w:sz w:val="28"/>
          <w:szCs w:val="28"/>
        </w:rPr>
        <w:t>вне</w:t>
      </w:r>
      <w:r w:rsidR="00BB64D4" w:rsidRPr="006B7A6A">
        <w:rPr>
          <w:rFonts w:ascii="Times New Roman" w:hAnsi="Times New Roman"/>
          <w:sz w:val="28"/>
          <w:szCs w:val="28"/>
        </w:rPr>
        <w:t>плановой выездной проверки Брянского</w:t>
      </w:r>
      <w:r w:rsidR="00BB64D4" w:rsidRPr="006B7A6A">
        <w:rPr>
          <w:rFonts w:ascii="Times New Roman" w:hAnsi="Times New Roman"/>
          <w:bCs/>
          <w:sz w:val="28"/>
          <w:szCs w:val="28"/>
        </w:rPr>
        <w:t xml:space="preserve"> филиала общества с ограниченной ответственностью </w:t>
      </w:r>
      <w:r w:rsidR="00BB64D4">
        <w:rPr>
          <w:rFonts w:ascii="Times New Roman" w:hAnsi="Times New Roman"/>
          <w:bCs/>
          <w:sz w:val="28"/>
          <w:szCs w:val="28"/>
        </w:rPr>
        <w:t>«Страховая компания «Ингосстрах-М»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BB64D4">
        <w:rPr>
          <w:rFonts w:ascii="Times New Roman" w:hAnsi="Times New Roman" w:cs="Times New Roman"/>
          <w:sz w:val="28"/>
          <w:szCs w:val="28"/>
        </w:rPr>
        <w:t xml:space="preserve"> </w:t>
      </w:r>
      <w:r w:rsidR="00BB64D4" w:rsidRPr="00BB64D4">
        <w:rPr>
          <w:rFonts w:ascii="Times New Roman" w:hAnsi="Times New Roman" w:cs="Times New Roman"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</w:t>
      </w:r>
      <w:r w:rsidR="00BB64D4">
        <w:rPr>
          <w:rFonts w:ascii="Times New Roman" w:hAnsi="Times New Roman" w:cs="Times New Roman"/>
          <w:sz w:val="28"/>
          <w:szCs w:val="28"/>
        </w:rPr>
        <w:t>ьного медицинского страхования</w:t>
      </w:r>
      <w:r w:rsidR="00BB64D4" w:rsidRPr="00BB64D4">
        <w:rPr>
          <w:rFonts w:ascii="Times New Roman" w:hAnsi="Times New Roman" w:cs="Times New Roman"/>
          <w:sz w:val="28"/>
          <w:szCs w:val="28"/>
        </w:rPr>
        <w:t xml:space="preserve"> и федерального бюджета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BB64D4" w:rsidRPr="00BB64D4">
        <w:t xml:space="preserve"> </w:t>
      </w:r>
      <w:r w:rsidR="00BB64D4" w:rsidRPr="00BB64D4">
        <w:rPr>
          <w:rFonts w:ascii="Times New Roman" w:hAnsi="Times New Roman" w:cs="Times New Roman"/>
          <w:sz w:val="28"/>
          <w:szCs w:val="28"/>
        </w:rPr>
        <w:t>2020-2021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E2493E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бюджетного законодательства Российской Федерации не выявлено.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C17697"/>
    <w:rsid w:val="00C30E74"/>
    <w:rsid w:val="00C4515C"/>
    <w:rsid w:val="00CD1ADC"/>
    <w:rsid w:val="00DC0E6F"/>
    <w:rsid w:val="00DD32C0"/>
    <w:rsid w:val="00DD7EB9"/>
    <w:rsid w:val="00DE72C1"/>
    <w:rsid w:val="00E1606E"/>
    <w:rsid w:val="00E2493E"/>
    <w:rsid w:val="00E31669"/>
    <w:rsid w:val="00E334D5"/>
    <w:rsid w:val="00E44826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Васильева Анастасия Андреевна</cp:lastModifiedBy>
  <cp:revision>9</cp:revision>
  <dcterms:created xsi:type="dcterms:W3CDTF">2022-05-25T12:40:00Z</dcterms:created>
  <dcterms:modified xsi:type="dcterms:W3CDTF">2022-08-15T14:07:00Z</dcterms:modified>
</cp:coreProperties>
</file>