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EE6161" w:rsidP="00586C48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86C48" w:rsidRPr="00586C48">
        <w:rPr>
          <w:sz w:val="28"/>
          <w:szCs w:val="28"/>
        </w:rPr>
        <w:t>Федерально</w:t>
      </w:r>
      <w:r w:rsidR="00586C48">
        <w:rPr>
          <w:sz w:val="28"/>
          <w:szCs w:val="28"/>
        </w:rPr>
        <w:t>м</w:t>
      </w:r>
      <w:r w:rsidR="00586C48" w:rsidRPr="00586C48">
        <w:rPr>
          <w:sz w:val="28"/>
          <w:szCs w:val="28"/>
        </w:rPr>
        <w:t xml:space="preserve"> каз</w:t>
      </w:r>
      <w:r w:rsidR="00586C48">
        <w:rPr>
          <w:sz w:val="28"/>
          <w:szCs w:val="28"/>
        </w:rPr>
        <w:t>ё</w:t>
      </w:r>
      <w:r w:rsidR="00586C48" w:rsidRPr="00586C48">
        <w:rPr>
          <w:sz w:val="28"/>
          <w:szCs w:val="28"/>
        </w:rPr>
        <w:t>нно</w:t>
      </w:r>
      <w:r w:rsidR="00586C48">
        <w:rPr>
          <w:sz w:val="28"/>
          <w:szCs w:val="28"/>
        </w:rPr>
        <w:t>м</w:t>
      </w:r>
      <w:r w:rsidR="00586C48" w:rsidRPr="00586C48">
        <w:rPr>
          <w:sz w:val="28"/>
          <w:szCs w:val="28"/>
        </w:rPr>
        <w:t xml:space="preserve"> учреждени</w:t>
      </w:r>
      <w:r w:rsidR="00586C48">
        <w:rPr>
          <w:sz w:val="28"/>
          <w:szCs w:val="28"/>
        </w:rPr>
        <w:t>и</w:t>
      </w:r>
      <w:r w:rsidR="00586C48" w:rsidRPr="00586C48">
        <w:rPr>
          <w:sz w:val="28"/>
          <w:szCs w:val="28"/>
        </w:rPr>
        <w:t xml:space="preserve"> «Военный комиссариат Брянской области»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586C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86C48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86C48">
        <w:rPr>
          <w:rFonts w:ascii="Times New Roman" w:hAnsi="Times New Roman" w:cs="Times New Roman"/>
          <w:sz w:val="28"/>
          <w:szCs w:val="28"/>
        </w:rPr>
        <w:t>19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586C48" w:rsidRPr="00586C48">
        <w:rPr>
          <w:rFonts w:ascii="Times New Roman" w:hAnsi="Times New Roman" w:cs="Times New Roman"/>
          <w:sz w:val="28"/>
          <w:szCs w:val="28"/>
        </w:rPr>
        <w:t>Федерального каз</w:t>
      </w:r>
      <w:r w:rsidR="00586C48">
        <w:rPr>
          <w:rFonts w:ascii="Times New Roman" w:hAnsi="Times New Roman" w:cs="Times New Roman"/>
          <w:sz w:val="28"/>
          <w:szCs w:val="28"/>
        </w:rPr>
        <w:t>ё</w:t>
      </w:r>
      <w:bookmarkStart w:id="0" w:name="_GoBack"/>
      <w:bookmarkEnd w:id="0"/>
      <w:r w:rsidR="00586C48" w:rsidRPr="00586C48">
        <w:rPr>
          <w:rFonts w:ascii="Times New Roman" w:hAnsi="Times New Roman" w:cs="Times New Roman"/>
          <w:sz w:val="28"/>
          <w:szCs w:val="28"/>
        </w:rPr>
        <w:t>нного учреждения «Военный комиссариат Брянской области»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03187D">
        <w:rPr>
          <w:rFonts w:ascii="Times New Roman" w:hAnsi="Times New Roman" w:cs="Times New Roman"/>
          <w:sz w:val="28"/>
          <w:szCs w:val="28"/>
        </w:rPr>
        <w:t xml:space="preserve"> </w:t>
      </w:r>
      <w:r w:rsidR="00586C48" w:rsidRPr="00586C4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выплату денежного довольствия военнослужащим Министерства обороны Российской Федерации и его территориальных органов, в том числе в бюджетных и автономных учреждениях Министерства обороны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86C48" w:rsidRPr="00586C48">
        <w:rPr>
          <w:rFonts w:ascii="Times New Roman" w:hAnsi="Times New Roman" w:cs="Times New Roman"/>
          <w:sz w:val="28"/>
          <w:szCs w:val="28"/>
        </w:rPr>
        <w:t>2017 –</w:t>
      </w:r>
      <w:r w:rsidR="00586C48">
        <w:rPr>
          <w:rFonts w:ascii="Times New Roman" w:hAnsi="Times New Roman" w:cs="Times New Roman"/>
          <w:sz w:val="28"/>
          <w:szCs w:val="28"/>
        </w:rPr>
        <w:t xml:space="preserve"> </w:t>
      </w:r>
      <w:r w:rsidR="00586C48" w:rsidRPr="00586C48">
        <w:rPr>
          <w:rFonts w:ascii="Times New Roman" w:hAnsi="Times New Roman" w:cs="Times New Roman"/>
          <w:sz w:val="28"/>
          <w:szCs w:val="28"/>
        </w:rPr>
        <w:t>истекший период 2022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F1A4D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F1A4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03187D">
      <w:pgSz w:w="11906" w:h="16838"/>
      <w:pgMar w:top="113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3187D"/>
    <w:rsid w:val="000714F3"/>
    <w:rsid w:val="000D7DAA"/>
    <w:rsid w:val="000E4388"/>
    <w:rsid w:val="000F14D1"/>
    <w:rsid w:val="000F7FF6"/>
    <w:rsid w:val="001B56D7"/>
    <w:rsid w:val="001D04E6"/>
    <w:rsid w:val="00295A1C"/>
    <w:rsid w:val="002D0F3E"/>
    <w:rsid w:val="002F2CE1"/>
    <w:rsid w:val="00325C16"/>
    <w:rsid w:val="003730F3"/>
    <w:rsid w:val="00397DF7"/>
    <w:rsid w:val="003C2176"/>
    <w:rsid w:val="00481B02"/>
    <w:rsid w:val="004A2FBA"/>
    <w:rsid w:val="004D560E"/>
    <w:rsid w:val="00586C48"/>
    <w:rsid w:val="00671F84"/>
    <w:rsid w:val="006C79D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22</cp:revision>
  <dcterms:created xsi:type="dcterms:W3CDTF">2020-12-25T13:28:00Z</dcterms:created>
  <dcterms:modified xsi:type="dcterms:W3CDTF">2022-03-09T16:41:00Z</dcterms:modified>
</cp:coreProperties>
</file>