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D1A6D" w:rsidRPr="000D5D39" w:rsidRDefault="000F7FF6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8F388D">
        <w:rPr>
          <w:rFonts w:eastAsiaTheme="minorHAnsi"/>
          <w:sz w:val="28"/>
          <w:szCs w:val="28"/>
          <w:lang w:eastAsia="en-US"/>
        </w:rPr>
        <w:t>д</w:t>
      </w:r>
      <w:r w:rsidR="009C5197">
        <w:rPr>
          <w:rFonts w:eastAsiaTheme="minorHAnsi"/>
          <w:sz w:val="28"/>
          <w:szCs w:val="28"/>
          <w:lang w:eastAsia="en-US"/>
        </w:rPr>
        <w:t xml:space="preserve">епартаменте </w:t>
      </w:r>
      <w:r w:rsidR="00534177">
        <w:rPr>
          <w:rFonts w:eastAsiaTheme="minorHAnsi"/>
          <w:sz w:val="28"/>
          <w:szCs w:val="28"/>
          <w:lang w:eastAsia="en-US"/>
        </w:rPr>
        <w:t>здравоохранения</w:t>
      </w:r>
      <w:r w:rsidR="0020678D">
        <w:rPr>
          <w:rFonts w:eastAsiaTheme="minorHAnsi"/>
          <w:sz w:val="28"/>
          <w:szCs w:val="28"/>
          <w:lang w:eastAsia="en-US"/>
        </w:rPr>
        <w:t xml:space="preserve"> Брянской области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0B776C">
        <w:rPr>
          <w:rFonts w:ascii="Times New Roman" w:hAnsi="Times New Roman" w:cs="Times New Roman"/>
          <w:sz w:val="28"/>
          <w:szCs w:val="28"/>
        </w:rPr>
        <w:t>31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534177">
        <w:rPr>
          <w:rFonts w:ascii="Times New Roman" w:hAnsi="Times New Roman" w:cs="Times New Roman"/>
          <w:sz w:val="28"/>
          <w:szCs w:val="28"/>
        </w:rPr>
        <w:t>12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534177">
        <w:rPr>
          <w:rFonts w:ascii="Times New Roman" w:hAnsi="Times New Roman" w:cs="Times New Roman"/>
          <w:sz w:val="28"/>
          <w:szCs w:val="28"/>
        </w:rPr>
        <w:t>31</w:t>
      </w:r>
      <w:r w:rsidR="000B776C">
        <w:rPr>
          <w:rFonts w:ascii="Times New Roman" w:hAnsi="Times New Roman" w:cs="Times New Roman"/>
          <w:sz w:val="28"/>
          <w:szCs w:val="28"/>
        </w:rPr>
        <w:t>3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bookmarkStart w:id="0" w:name="_GoBack"/>
      <w:bookmarkEnd w:id="0"/>
      <w:r w:rsidR="006C79D5" w:rsidRPr="00BD1A6D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534177">
        <w:rPr>
          <w:rFonts w:ascii="Times New Roman" w:hAnsi="Times New Roman" w:cs="Times New Roman"/>
          <w:sz w:val="28"/>
          <w:szCs w:val="28"/>
        </w:rPr>
        <w:t>выезд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r w:rsidR="00505754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534177">
        <w:rPr>
          <w:rFonts w:ascii="Times New Roman" w:hAnsi="Times New Roman" w:cs="Times New Roman"/>
          <w:sz w:val="28"/>
          <w:szCs w:val="28"/>
        </w:rPr>
        <w:t>здравоохранения</w:t>
      </w:r>
      <w:r w:rsidR="00505754">
        <w:rPr>
          <w:rFonts w:ascii="Times New Roman" w:hAnsi="Times New Roman" w:cs="Times New Roman"/>
          <w:sz w:val="28"/>
          <w:szCs w:val="28"/>
        </w:rPr>
        <w:t xml:space="preserve"> Брянской области»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534177" w:rsidRPr="00534177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0B776C" w:rsidRPr="000B776C">
        <w:rPr>
          <w:rFonts w:ascii="Times New Roman" w:hAnsi="Times New Roman" w:cs="Times New Roman"/>
          <w:sz w:val="28"/>
          <w:szCs w:val="28"/>
        </w:rPr>
        <w:t>осуществления расходов бюджетов субъектов Российской Федерации на реализацию мероприятий государственной программы Российской Федерации «Развитие федеративных отношений и создание условий для эффективного и ответственного управления региональными и муниципальными финансами» в части использования средств дотаций бюджетам субъектов Российской Федерации на поддержку мер по обеспечению сбалансированности бюджетов субъектов Российской Федерации для обеспечения оказания медицинской помощи больным новой коронавирусной инфекцией в соответствии с распоряжениями Правительства Российской Федерации от 27 марта 2020 г. № 748-р и от 17 апреля 2020 г. № 1049-р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</w:t>
      </w:r>
      <w:r w:rsidR="00534177">
        <w:rPr>
          <w:rFonts w:ascii="Times New Roman" w:hAnsi="Times New Roman" w:cs="Times New Roman"/>
          <w:sz w:val="28"/>
          <w:szCs w:val="28"/>
        </w:rPr>
        <w:t>20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</w:t>
      </w:r>
      <w:r w:rsidR="006A04F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</w:t>
      </w:r>
      <w:r w:rsidR="00335570">
        <w:rPr>
          <w:rFonts w:ascii="Times New Roman" w:hAnsi="Times New Roman" w:cs="Times New Roman"/>
          <w:sz w:val="28"/>
          <w:szCs w:val="28"/>
        </w:rPr>
        <w:t xml:space="preserve"> не </w:t>
      </w:r>
      <w:r w:rsidR="006A04F5">
        <w:rPr>
          <w:rFonts w:ascii="Times New Roman" w:hAnsi="Times New Roman" w:cs="Times New Roman"/>
          <w:sz w:val="28"/>
          <w:szCs w:val="28"/>
        </w:rPr>
        <w:t xml:space="preserve">были </w:t>
      </w:r>
      <w:r w:rsidR="00335570">
        <w:rPr>
          <w:rFonts w:ascii="Times New Roman" w:hAnsi="Times New Roman" w:cs="Times New Roman"/>
          <w:sz w:val="28"/>
          <w:szCs w:val="28"/>
        </w:rPr>
        <w:t>выявлен</w:t>
      </w:r>
      <w:r w:rsidR="006A04F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B776C"/>
    <w:rsid w:val="000D5D39"/>
    <w:rsid w:val="000F14D1"/>
    <w:rsid w:val="000F7FF6"/>
    <w:rsid w:val="001B56D7"/>
    <w:rsid w:val="001D04E6"/>
    <w:rsid w:val="0020678D"/>
    <w:rsid w:val="00295A1C"/>
    <w:rsid w:val="00325C16"/>
    <w:rsid w:val="00335570"/>
    <w:rsid w:val="003D19CD"/>
    <w:rsid w:val="004D560E"/>
    <w:rsid w:val="00505754"/>
    <w:rsid w:val="00534177"/>
    <w:rsid w:val="006A04F5"/>
    <w:rsid w:val="006C79D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BD1A6D"/>
    <w:rsid w:val="00E12295"/>
    <w:rsid w:val="00E1606E"/>
    <w:rsid w:val="00ED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26</cp:revision>
  <dcterms:created xsi:type="dcterms:W3CDTF">2020-02-27T06:43:00Z</dcterms:created>
  <dcterms:modified xsi:type="dcterms:W3CDTF">2021-02-20T11:03:00Z</dcterms:modified>
</cp:coreProperties>
</file>